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A848C" w14:textId="77777777" w:rsidR="006D4F81" w:rsidRDefault="00547E6F" w:rsidP="006D4F81">
      <w:pPr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noProof/>
          <w:sz w:val="28"/>
        </w:rPr>
        <w:pict w14:anchorId="0B783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67.25pt;margin-top:-30.75pt;width:120.1pt;height:59.3pt;z-index:-251658752;visibility:visible" wrapcoords="-184 0 -184 21228 21692 21228 21692 0 -184 0">
            <v:imagedata r:id="rId10" o:title="Fram Farmers Logo_colour_RGB"/>
            <w10:wrap type="tight"/>
          </v:shape>
        </w:pict>
      </w:r>
    </w:p>
    <w:p w14:paraId="1FCBB6CB" w14:textId="77777777" w:rsidR="006D4F81" w:rsidRDefault="006D4F81">
      <w:pPr>
        <w:jc w:val="center"/>
        <w:rPr>
          <w:rFonts w:ascii="Calibri" w:hAnsi="Calibri" w:cs="Arial"/>
          <w:b/>
          <w:sz w:val="28"/>
        </w:rPr>
      </w:pPr>
    </w:p>
    <w:p w14:paraId="65304B9B" w14:textId="77777777" w:rsidR="00D3565A" w:rsidRPr="004276EC" w:rsidRDefault="00D3565A">
      <w:pPr>
        <w:jc w:val="center"/>
        <w:rPr>
          <w:rFonts w:ascii="Calibri" w:hAnsi="Calibri" w:cs="Arial"/>
          <w:b/>
          <w:sz w:val="28"/>
        </w:rPr>
      </w:pPr>
      <w:r w:rsidRPr="004276EC">
        <w:rPr>
          <w:rFonts w:ascii="Calibri" w:hAnsi="Calibri" w:cs="Arial"/>
          <w:b/>
          <w:sz w:val="28"/>
        </w:rPr>
        <w:t>Job Description</w:t>
      </w:r>
    </w:p>
    <w:p w14:paraId="08D16C8D" w14:textId="77777777" w:rsidR="0005649C" w:rsidRPr="004276EC" w:rsidRDefault="0005649C" w:rsidP="00AE530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413"/>
        <w:gridCol w:w="2413"/>
        <w:gridCol w:w="2414"/>
      </w:tblGrid>
      <w:tr w:rsidR="008A3774" w:rsidRPr="004276EC" w14:paraId="5D126CC9" w14:textId="77777777" w:rsidTr="00E41177">
        <w:trPr>
          <w:trHeight w:val="567"/>
        </w:trPr>
        <w:tc>
          <w:tcPr>
            <w:tcW w:w="2093" w:type="dxa"/>
            <w:vAlign w:val="center"/>
          </w:tcPr>
          <w:p w14:paraId="130B7B52" w14:textId="77777777" w:rsidR="008A3774" w:rsidRPr="004276EC" w:rsidRDefault="008A3774" w:rsidP="008A3774">
            <w:pPr>
              <w:rPr>
                <w:rFonts w:ascii="Calibri" w:hAnsi="Calibri" w:cs="Arial"/>
                <w:b/>
              </w:rPr>
            </w:pPr>
            <w:r w:rsidRPr="004276EC">
              <w:rPr>
                <w:rFonts w:ascii="Calibri" w:hAnsi="Calibri" w:cs="Arial"/>
                <w:b/>
              </w:rPr>
              <w:t>Job Title:</w:t>
            </w:r>
          </w:p>
        </w:tc>
        <w:tc>
          <w:tcPr>
            <w:tcW w:w="7240" w:type="dxa"/>
            <w:gridSpan w:val="3"/>
            <w:vAlign w:val="center"/>
          </w:tcPr>
          <w:p w14:paraId="3A86B675" w14:textId="56B92C7A" w:rsidR="008A3774" w:rsidRPr="004276EC" w:rsidRDefault="0072648A" w:rsidP="00620B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Fertiliser</w:t>
            </w:r>
            <w:r w:rsidR="00A522A6">
              <w:rPr>
                <w:rFonts w:ascii="Calibri" w:hAnsi="Calibri" w:cs="Arial"/>
              </w:rPr>
              <w:t xml:space="preserve"> Specialist</w:t>
            </w:r>
          </w:p>
        </w:tc>
      </w:tr>
      <w:tr w:rsidR="008A3774" w:rsidRPr="004276EC" w14:paraId="2788B866" w14:textId="77777777" w:rsidTr="00E41177">
        <w:trPr>
          <w:trHeight w:val="567"/>
        </w:trPr>
        <w:tc>
          <w:tcPr>
            <w:tcW w:w="2093" w:type="dxa"/>
            <w:vAlign w:val="center"/>
          </w:tcPr>
          <w:p w14:paraId="26E44366" w14:textId="77777777" w:rsidR="008A3774" w:rsidRPr="004276EC" w:rsidRDefault="008A3774" w:rsidP="008A3774">
            <w:pPr>
              <w:rPr>
                <w:rFonts w:ascii="Calibri" w:hAnsi="Calibri" w:cs="Arial"/>
                <w:b/>
              </w:rPr>
            </w:pPr>
            <w:r w:rsidRPr="004276EC">
              <w:rPr>
                <w:rFonts w:ascii="Calibri" w:hAnsi="Calibri" w:cs="Arial"/>
                <w:b/>
              </w:rPr>
              <w:t>Department:</w:t>
            </w:r>
          </w:p>
        </w:tc>
        <w:tc>
          <w:tcPr>
            <w:tcW w:w="7240" w:type="dxa"/>
            <w:gridSpan w:val="3"/>
            <w:vAlign w:val="center"/>
          </w:tcPr>
          <w:p w14:paraId="1DFA5482" w14:textId="77777777" w:rsidR="008A3774" w:rsidRPr="004276EC" w:rsidRDefault="00362F50" w:rsidP="006D4F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Crops</w:t>
            </w:r>
          </w:p>
        </w:tc>
      </w:tr>
      <w:tr w:rsidR="005E0A60" w:rsidRPr="004276EC" w14:paraId="497401DE" w14:textId="77777777" w:rsidTr="00E41177">
        <w:trPr>
          <w:trHeight w:val="567"/>
        </w:trPr>
        <w:tc>
          <w:tcPr>
            <w:tcW w:w="2093" w:type="dxa"/>
            <w:vAlign w:val="center"/>
          </w:tcPr>
          <w:p w14:paraId="75F6B811" w14:textId="45E1608C" w:rsidR="005E0A60" w:rsidRPr="004276EC" w:rsidRDefault="005E0A60" w:rsidP="008A3774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Band</w:t>
            </w:r>
          </w:p>
        </w:tc>
        <w:tc>
          <w:tcPr>
            <w:tcW w:w="7240" w:type="dxa"/>
            <w:gridSpan w:val="3"/>
            <w:vAlign w:val="center"/>
          </w:tcPr>
          <w:p w14:paraId="15005971" w14:textId="7241C3E8" w:rsidR="005E0A60" w:rsidRDefault="005E0A60" w:rsidP="006D4F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</w:t>
            </w:r>
          </w:p>
        </w:tc>
      </w:tr>
      <w:tr w:rsidR="008A3774" w:rsidRPr="004276EC" w14:paraId="1C792887" w14:textId="77777777" w:rsidTr="00E41177">
        <w:trPr>
          <w:trHeight w:val="567"/>
        </w:trPr>
        <w:tc>
          <w:tcPr>
            <w:tcW w:w="2093" w:type="dxa"/>
            <w:vAlign w:val="center"/>
          </w:tcPr>
          <w:p w14:paraId="4316EB3C" w14:textId="77777777" w:rsidR="008A3774" w:rsidRPr="004276EC" w:rsidRDefault="008A3774" w:rsidP="008A3774">
            <w:pPr>
              <w:rPr>
                <w:rFonts w:ascii="Calibri" w:hAnsi="Calibri" w:cs="Arial"/>
                <w:b/>
              </w:rPr>
            </w:pPr>
            <w:r w:rsidRPr="004276EC">
              <w:rPr>
                <w:rFonts w:ascii="Calibri" w:hAnsi="Calibri" w:cs="Arial"/>
                <w:b/>
              </w:rPr>
              <w:t>Reports To:</w:t>
            </w:r>
          </w:p>
        </w:tc>
        <w:tc>
          <w:tcPr>
            <w:tcW w:w="7240" w:type="dxa"/>
            <w:gridSpan w:val="3"/>
            <w:vAlign w:val="center"/>
          </w:tcPr>
          <w:p w14:paraId="614B2FE4" w14:textId="4CB3820B" w:rsidR="008A3774" w:rsidRPr="004276EC" w:rsidRDefault="0072648A" w:rsidP="006D4F8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Crop</w:t>
            </w:r>
            <w:r w:rsidR="007B5652">
              <w:rPr>
                <w:rFonts w:ascii="Calibri" w:hAnsi="Calibri" w:cs="Arial"/>
              </w:rPr>
              <w:t>s Strategic Partnerships</w:t>
            </w:r>
            <w:r w:rsidR="00362F50">
              <w:rPr>
                <w:rFonts w:ascii="Calibri" w:hAnsi="Calibri" w:cs="Arial"/>
              </w:rPr>
              <w:t xml:space="preserve"> Manager</w:t>
            </w:r>
          </w:p>
        </w:tc>
      </w:tr>
      <w:tr w:rsidR="004414E2" w:rsidRPr="004276EC" w14:paraId="6022C766" w14:textId="77777777" w:rsidTr="006262B4">
        <w:trPr>
          <w:trHeight w:val="567"/>
        </w:trPr>
        <w:tc>
          <w:tcPr>
            <w:tcW w:w="2093" w:type="dxa"/>
            <w:vAlign w:val="center"/>
          </w:tcPr>
          <w:p w14:paraId="796CF431" w14:textId="77777777" w:rsidR="004414E2" w:rsidRPr="004276EC" w:rsidRDefault="004414E2" w:rsidP="008A3774">
            <w:pPr>
              <w:rPr>
                <w:rFonts w:ascii="Calibri" w:hAnsi="Calibri" w:cs="Arial"/>
                <w:b/>
              </w:rPr>
            </w:pPr>
            <w:r w:rsidRPr="004276EC">
              <w:rPr>
                <w:rFonts w:ascii="Calibri" w:hAnsi="Calibri" w:cs="Arial"/>
                <w:b/>
              </w:rPr>
              <w:t>Hours / Days:</w:t>
            </w:r>
          </w:p>
        </w:tc>
        <w:tc>
          <w:tcPr>
            <w:tcW w:w="2413" w:type="dxa"/>
            <w:vAlign w:val="center"/>
          </w:tcPr>
          <w:p w14:paraId="63E0EBBE" w14:textId="0D219C9D" w:rsidR="004414E2" w:rsidRPr="004276EC" w:rsidRDefault="004414E2" w:rsidP="004414E2">
            <w:pPr>
              <w:rPr>
                <w:rFonts w:ascii="Calibri" w:hAnsi="Calibri" w:cs="Arial"/>
              </w:rPr>
            </w:pPr>
            <w:r w:rsidRPr="004276EC">
              <w:rPr>
                <w:rFonts w:ascii="Calibri" w:hAnsi="Calibri" w:cs="Arial"/>
              </w:rPr>
              <w:t xml:space="preserve">Monday </w:t>
            </w:r>
            <w:r w:rsidR="00007E66">
              <w:rPr>
                <w:rFonts w:ascii="Calibri" w:hAnsi="Calibri" w:cs="Arial"/>
              </w:rPr>
              <w:t>-</w:t>
            </w:r>
            <w:r w:rsidRPr="004276EC">
              <w:rPr>
                <w:rFonts w:ascii="Calibri" w:hAnsi="Calibri" w:cs="Arial"/>
              </w:rPr>
              <w:t xml:space="preserve"> </w:t>
            </w:r>
            <w:r w:rsidR="001E0177">
              <w:rPr>
                <w:rFonts w:ascii="Calibri" w:hAnsi="Calibri" w:cs="Arial"/>
              </w:rPr>
              <w:t>Friday</w:t>
            </w:r>
            <w:r>
              <w:rPr>
                <w:rFonts w:ascii="Calibri" w:hAnsi="Calibri" w:cs="Arial"/>
              </w:rPr>
              <w:t xml:space="preserve">     </w:t>
            </w:r>
          </w:p>
        </w:tc>
        <w:tc>
          <w:tcPr>
            <w:tcW w:w="2413" w:type="dxa"/>
            <w:vAlign w:val="center"/>
          </w:tcPr>
          <w:p w14:paraId="46C0C040" w14:textId="77777777" w:rsidR="004414E2" w:rsidRPr="004276EC" w:rsidRDefault="00F15BE8" w:rsidP="00620B0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8</w:t>
            </w:r>
            <w:r w:rsidR="004414E2">
              <w:rPr>
                <w:rFonts w:ascii="Calibri" w:hAnsi="Calibri" w:cs="Arial"/>
              </w:rPr>
              <w:t>.</w:t>
            </w:r>
            <w:r>
              <w:rPr>
                <w:rFonts w:ascii="Calibri" w:hAnsi="Calibri" w:cs="Arial"/>
              </w:rPr>
              <w:t>3</w:t>
            </w:r>
            <w:r w:rsidR="004414E2" w:rsidRPr="004276EC">
              <w:rPr>
                <w:rFonts w:ascii="Calibri" w:hAnsi="Calibri" w:cs="Arial"/>
              </w:rPr>
              <w:t>0</w:t>
            </w:r>
            <w:r w:rsidR="004414E2">
              <w:rPr>
                <w:rFonts w:ascii="Calibri" w:hAnsi="Calibri" w:cs="Arial"/>
              </w:rPr>
              <w:t xml:space="preserve"> </w:t>
            </w:r>
            <w:r w:rsidR="004414E2" w:rsidRPr="004276EC">
              <w:rPr>
                <w:rFonts w:ascii="Calibri" w:hAnsi="Calibri" w:cs="Arial"/>
              </w:rPr>
              <w:t>a</w:t>
            </w:r>
            <w:r w:rsidR="004414E2">
              <w:rPr>
                <w:rFonts w:ascii="Calibri" w:hAnsi="Calibri" w:cs="Arial"/>
              </w:rPr>
              <w:t>.</w:t>
            </w:r>
            <w:r w:rsidR="004414E2" w:rsidRPr="004276EC">
              <w:rPr>
                <w:rFonts w:ascii="Calibri" w:hAnsi="Calibri" w:cs="Arial"/>
              </w:rPr>
              <w:t>m</w:t>
            </w:r>
            <w:r w:rsidR="004414E2">
              <w:rPr>
                <w:rFonts w:ascii="Calibri" w:hAnsi="Calibri" w:cs="Arial"/>
              </w:rPr>
              <w:t>.</w:t>
            </w:r>
            <w:r w:rsidR="004414E2" w:rsidRPr="004276EC">
              <w:rPr>
                <w:rFonts w:ascii="Calibri" w:hAnsi="Calibri" w:cs="Arial"/>
              </w:rPr>
              <w:t xml:space="preserve"> </w:t>
            </w:r>
            <w:r w:rsidR="004414E2">
              <w:rPr>
                <w:rFonts w:ascii="Calibri" w:hAnsi="Calibri" w:cs="Arial"/>
              </w:rPr>
              <w:t>– 5.</w:t>
            </w:r>
            <w:r>
              <w:rPr>
                <w:rFonts w:ascii="Calibri" w:hAnsi="Calibri" w:cs="Arial"/>
              </w:rPr>
              <w:t>0</w:t>
            </w:r>
            <w:r w:rsidR="004414E2" w:rsidRPr="004276EC">
              <w:rPr>
                <w:rFonts w:ascii="Calibri" w:hAnsi="Calibri" w:cs="Arial"/>
              </w:rPr>
              <w:t>0</w:t>
            </w:r>
            <w:r w:rsidR="004414E2">
              <w:rPr>
                <w:rFonts w:ascii="Calibri" w:hAnsi="Calibri" w:cs="Arial"/>
              </w:rPr>
              <w:t xml:space="preserve"> </w:t>
            </w:r>
            <w:r w:rsidR="004414E2" w:rsidRPr="004276EC">
              <w:rPr>
                <w:rFonts w:ascii="Calibri" w:hAnsi="Calibri" w:cs="Arial"/>
              </w:rPr>
              <w:t>p</w:t>
            </w:r>
            <w:r w:rsidR="004414E2">
              <w:rPr>
                <w:rFonts w:ascii="Calibri" w:hAnsi="Calibri" w:cs="Arial"/>
              </w:rPr>
              <w:t>.</w:t>
            </w:r>
            <w:r w:rsidR="004414E2" w:rsidRPr="004276EC">
              <w:rPr>
                <w:rFonts w:ascii="Calibri" w:hAnsi="Calibri" w:cs="Arial"/>
              </w:rPr>
              <w:t>m</w:t>
            </w:r>
            <w:r w:rsidR="004414E2">
              <w:rPr>
                <w:rFonts w:ascii="Calibri" w:hAnsi="Calibri" w:cs="Arial"/>
              </w:rPr>
              <w:t xml:space="preserve">.     </w:t>
            </w:r>
          </w:p>
        </w:tc>
        <w:tc>
          <w:tcPr>
            <w:tcW w:w="2414" w:type="dxa"/>
            <w:vAlign w:val="center"/>
          </w:tcPr>
          <w:p w14:paraId="6B9C2420" w14:textId="683989A6" w:rsidR="004414E2" w:rsidRPr="004276EC" w:rsidRDefault="001E0177" w:rsidP="004276E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37.5</w:t>
            </w:r>
            <w:r w:rsidR="004414E2">
              <w:rPr>
                <w:rFonts w:ascii="Calibri" w:hAnsi="Calibri" w:cs="Arial"/>
              </w:rPr>
              <w:t xml:space="preserve"> hours per week</w:t>
            </w:r>
          </w:p>
        </w:tc>
      </w:tr>
      <w:tr w:rsidR="008A3774" w:rsidRPr="004276EC" w14:paraId="1C8D8288" w14:textId="77777777" w:rsidTr="008163D6">
        <w:trPr>
          <w:trHeight w:val="1142"/>
        </w:trPr>
        <w:tc>
          <w:tcPr>
            <w:tcW w:w="2093" w:type="dxa"/>
            <w:vAlign w:val="center"/>
          </w:tcPr>
          <w:p w14:paraId="314883ED" w14:textId="77777777" w:rsidR="008A3774" w:rsidRPr="00224B49" w:rsidRDefault="008A3774" w:rsidP="00332F13">
            <w:pPr>
              <w:rPr>
                <w:rFonts w:ascii="Calibri" w:hAnsi="Calibri" w:cs="Arial"/>
                <w:b/>
              </w:rPr>
            </w:pPr>
            <w:r w:rsidRPr="00224B49">
              <w:rPr>
                <w:rFonts w:ascii="Calibri" w:hAnsi="Calibri" w:cs="Arial"/>
                <w:b/>
              </w:rPr>
              <w:t>Job Summary:</w:t>
            </w:r>
          </w:p>
        </w:tc>
        <w:tc>
          <w:tcPr>
            <w:tcW w:w="7240" w:type="dxa"/>
            <w:gridSpan w:val="3"/>
            <w:vAlign w:val="center"/>
          </w:tcPr>
          <w:p w14:paraId="45F9D5D7" w14:textId="3A1E787D" w:rsidR="001707F7" w:rsidRPr="00224B49" w:rsidRDefault="003D3209" w:rsidP="00032E3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24B49">
              <w:rPr>
                <w:rFonts w:ascii="Calibri" w:hAnsi="Calibri" w:cs="Calibri"/>
                <w:sz w:val="22"/>
                <w:szCs w:val="22"/>
              </w:rPr>
              <w:t>Working to the Fram 26 strategy objective</w:t>
            </w:r>
            <w:r w:rsidR="00823CA3">
              <w:rPr>
                <w:rFonts w:ascii="Calibri" w:hAnsi="Calibri" w:cs="Calibri"/>
                <w:sz w:val="22"/>
                <w:szCs w:val="22"/>
              </w:rPr>
              <w:t>s</w:t>
            </w:r>
            <w:r w:rsidR="00AF0B90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224B49">
              <w:rPr>
                <w:rFonts w:ascii="Calibri" w:hAnsi="Calibri" w:cs="Calibri"/>
                <w:sz w:val="22"/>
                <w:szCs w:val="22"/>
              </w:rPr>
              <w:t xml:space="preserve">with specific responsibility for the procurement of </w:t>
            </w:r>
            <w:r w:rsidR="005F6C8D">
              <w:rPr>
                <w:rFonts w:ascii="Calibri" w:hAnsi="Calibri" w:cs="Calibri"/>
                <w:sz w:val="22"/>
                <w:szCs w:val="22"/>
              </w:rPr>
              <w:t>Fertiliser</w:t>
            </w:r>
            <w:r w:rsidRPr="00224B49">
              <w:rPr>
                <w:rFonts w:ascii="Calibri" w:hAnsi="Calibri" w:cs="Calibri"/>
                <w:sz w:val="22"/>
                <w:szCs w:val="22"/>
              </w:rPr>
              <w:t xml:space="preserve"> at the best possible price offering the highest levels of service to the membership.  </w:t>
            </w:r>
          </w:p>
        </w:tc>
      </w:tr>
    </w:tbl>
    <w:p w14:paraId="7BD564AF" w14:textId="77777777" w:rsidR="00E25689" w:rsidRDefault="00E25689" w:rsidP="00E216B5">
      <w:pPr>
        <w:rPr>
          <w:rFonts w:ascii="Calibri" w:hAnsi="Calibri" w:cs="Arial"/>
        </w:rPr>
      </w:pPr>
    </w:p>
    <w:p w14:paraId="7062231E" w14:textId="77777777" w:rsidR="00E97535" w:rsidRPr="008C4B30" w:rsidRDefault="00E97535" w:rsidP="00E97535">
      <w:pPr>
        <w:pStyle w:val="Heading2"/>
        <w:rPr>
          <w:rFonts w:ascii="Calibri" w:hAnsi="Calibri" w:cs="Calibri"/>
          <w:i w:val="0"/>
          <w:sz w:val="22"/>
          <w:szCs w:val="22"/>
        </w:rPr>
      </w:pPr>
      <w:r w:rsidRPr="008C4B30">
        <w:rPr>
          <w:rFonts w:ascii="Calibri" w:hAnsi="Calibri" w:cs="Calibri"/>
          <w:i w:val="0"/>
          <w:sz w:val="22"/>
          <w:szCs w:val="22"/>
        </w:rPr>
        <w:t>Key Responsibilities and Duties</w:t>
      </w:r>
    </w:p>
    <w:p w14:paraId="7FEA3A98" w14:textId="77777777" w:rsidR="00E97535" w:rsidRPr="00CD5A64" w:rsidRDefault="00E97535" w:rsidP="00E97535">
      <w:pPr>
        <w:rPr>
          <w:rFonts w:ascii="Calibri" w:hAnsi="Calibri" w:cs="Calibri"/>
          <w:color w:val="92D050"/>
          <w:sz w:val="22"/>
          <w:szCs w:val="22"/>
        </w:rPr>
      </w:pPr>
    </w:p>
    <w:p w14:paraId="57D6CD6E" w14:textId="77777777" w:rsidR="00E97535" w:rsidRPr="001A7DFC" w:rsidRDefault="00E97535" w:rsidP="00E97535">
      <w:pPr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CD5A64">
        <w:rPr>
          <w:rFonts w:ascii="Calibri" w:hAnsi="Calibri" w:cs="Calibri"/>
          <w:b/>
          <w:bCs/>
          <w:sz w:val="22"/>
          <w:szCs w:val="22"/>
        </w:rPr>
        <w:t>Product Portfolio Management</w:t>
      </w:r>
    </w:p>
    <w:p w14:paraId="5A5C0160" w14:textId="4C0E898B" w:rsidR="002937C6" w:rsidRDefault="002937C6" w:rsidP="00E97535">
      <w:pPr>
        <w:pStyle w:val="Default"/>
        <w:numPr>
          <w:ilvl w:val="0"/>
          <w:numId w:val="3"/>
        </w:numPr>
        <w:adjustRightInd/>
        <w:spacing w:after="20"/>
        <w:rPr>
          <w:color w:val="auto"/>
          <w:sz w:val="22"/>
          <w:szCs w:val="22"/>
        </w:rPr>
      </w:pPr>
      <w:bookmarkStart w:id="0" w:name="_Hlk104200366"/>
      <w:r>
        <w:rPr>
          <w:color w:val="auto"/>
          <w:sz w:val="22"/>
          <w:szCs w:val="22"/>
        </w:rPr>
        <w:t xml:space="preserve">Promote role as specialist </w:t>
      </w:r>
      <w:r w:rsidR="002E2F64">
        <w:rPr>
          <w:color w:val="auto"/>
          <w:sz w:val="22"/>
          <w:szCs w:val="22"/>
        </w:rPr>
        <w:t xml:space="preserve">in </w:t>
      </w:r>
      <w:r>
        <w:rPr>
          <w:color w:val="auto"/>
          <w:sz w:val="22"/>
          <w:szCs w:val="22"/>
        </w:rPr>
        <w:t>fertiliser to members, colleagues and supply chain.</w:t>
      </w:r>
    </w:p>
    <w:bookmarkEnd w:id="0"/>
    <w:p w14:paraId="234C8C13" w14:textId="730B64CD" w:rsidR="00E97535" w:rsidRPr="00FD08A2" w:rsidRDefault="00E97535" w:rsidP="00E97535">
      <w:pPr>
        <w:pStyle w:val="Default"/>
        <w:numPr>
          <w:ilvl w:val="0"/>
          <w:numId w:val="3"/>
        </w:numPr>
        <w:adjustRightInd/>
        <w:spacing w:after="20"/>
        <w:rPr>
          <w:color w:val="auto"/>
          <w:sz w:val="22"/>
          <w:szCs w:val="22"/>
        </w:rPr>
      </w:pPr>
      <w:r w:rsidRPr="00FD08A2">
        <w:rPr>
          <w:color w:val="auto"/>
          <w:sz w:val="22"/>
          <w:szCs w:val="22"/>
        </w:rPr>
        <w:t>Increase volume and turnover with the existing membership base</w:t>
      </w:r>
      <w:r w:rsidR="008D1684">
        <w:rPr>
          <w:color w:val="auto"/>
          <w:sz w:val="22"/>
          <w:szCs w:val="22"/>
        </w:rPr>
        <w:t xml:space="preserve"> to meet department</w:t>
      </w:r>
      <w:r w:rsidR="000D0A2C">
        <w:rPr>
          <w:color w:val="auto"/>
          <w:sz w:val="22"/>
          <w:szCs w:val="22"/>
        </w:rPr>
        <w:t>al targets</w:t>
      </w:r>
      <w:r w:rsidR="006530C9">
        <w:rPr>
          <w:color w:val="auto"/>
          <w:sz w:val="22"/>
          <w:szCs w:val="22"/>
        </w:rPr>
        <w:t>.</w:t>
      </w:r>
    </w:p>
    <w:p w14:paraId="4AA687C6" w14:textId="28965E48" w:rsidR="00E97535" w:rsidRDefault="00E97535" w:rsidP="00E97535">
      <w:pPr>
        <w:pStyle w:val="Default"/>
        <w:numPr>
          <w:ilvl w:val="0"/>
          <w:numId w:val="3"/>
        </w:numPr>
        <w:adjustRightInd/>
        <w:spacing w:after="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Liaise with Crops Farm Trader in relation to member opportunities</w:t>
      </w:r>
      <w:r w:rsidR="006530C9">
        <w:rPr>
          <w:color w:val="auto"/>
          <w:sz w:val="22"/>
          <w:szCs w:val="22"/>
        </w:rPr>
        <w:t>.</w:t>
      </w:r>
    </w:p>
    <w:p w14:paraId="3D4CFFE0" w14:textId="77777777" w:rsidR="00CC4136" w:rsidRPr="00224B49" w:rsidRDefault="00CC4136" w:rsidP="00CC4136">
      <w:pPr>
        <w:pStyle w:val="BodyText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24B49">
        <w:rPr>
          <w:rFonts w:ascii="Calibri" w:hAnsi="Calibri" w:cs="Calibri"/>
          <w:sz w:val="22"/>
          <w:szCs w:val="22"/>
        </w:rPr>
        <w:t>Encourage innovative input from members, staff and all other stakeholders.</w:t>
      </w:r>
    </w:p>
    <w:p w14:paraId="3E1DB2AA" w14:textId="35FB4515" w:rsidR="009C2F4F" w:rsidRPr="000D0A2C" w:rsidRDefault="00A36B1F" w:rsidP="000D0A2C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0D0A2C">
        <w:rPr>
          <w:rFonts w:ascii="Calibri" w:hAnsi="Calibri" w:cs="Calibri"/>
          <w:sz w:val="22"/>
          <w:szCs w:val="22"/>
        </w:rPr>
        <w:t>Manage seasonal campaigns for fertiliser including the Fertiliser Requirement Form and new season. Defining the process, timelines</w:t>
      </w:r>
      <w:r w:rsidR="007A5B1C">
        <w:rPr>
          <w:rFonts w:ascii="Calibri" w:hAnsi="Calibri" w:cs="Calibri"/>
          <w:sz w:val="22"/>
          <w:szCs w:val="22"/>
        </w:rPr>
        <w:t xml:space="preserve"> and</w:t>
      </w:r>
      <w:r w:rsidRPr="000D0A2C">
        <w:rPr>
          <w:rFonts w:ascii="Calibri" w:hAnsi="Calibri" w:cs="Calibri"/>
          <w:sz w:val="22"/>
          <w:szCs w:val="22"/>
        </w:rPr>
        <w:t xml:space="preserve"> resource requirement</w:t>
      </w:r>
      <w:r w:rsidR="000D0A2C">
        <w:rPr>
          <w:rFonts w:ascii="Calibri" w:hAnsi="Calibri" w:cs="Calibri"/>
          <w:sz w:val="22"/>
          <w:szCs w:val="22"/>
        </w:rPr>
        <w:t>.</w:t>
      </w:r>
    </w:p>
    <w:p w14:paraId="38F97B63" w14:textId="77777777" w:rsidR="00DD1B3D" w:rsidRDefault="00DD1B3D" w:rsidP="00DD1B3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A7102">
        <w:rPr>
          <w:rFonts w:ascii="Calibri" w:hAnsi="Calibri" w:cs="Calibri"/>
          <w:sz w:val="22"/>
          <w:szCs w:val="22"/>
        </w:rPr>
        <w:t>Actively promote the products and services the group provides to its members to increase share of wallet.</w:t>
      </w:r>
    </w:p>
    <w:p w14:paraId="4C55FD42" w14:textId="11B61586" w:rsidR="00E70166" w:rsidRPr="002A7102" w:rsidRDefault="00E70166" w:rsidP="00DD1B3D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Liaise with Fertiliser Product Manager</w:t>
      </w:r>
      <w:r w:rsidR="00532431">
        <w:rPr>
          <w:rFonts w:ascii="Calibri" w:hAnsi="Calibri" w:cs="Calibri"/>
          <w:sz w:val="22"/>
          <w:szCs w:val="22"/>
        </w:rPr>
        <w:t xml:space="preserve"> on </w:t>
      </w:r>
      <w:r w:rsidR="00F4355C">
        <w:rPr>
          <w:rFonts w:ascii="Calibri" w:hAnsi="Calibri" w:cs="Calibri"/>
          <w:sz w:val="22"/>
          <w:szCs w:val="22"/>
        </w:rPr>
        <w:t xml:space="preserve">up to date </w:t>
      </w:r>
      <w:r w:rsidR="00532431">
        <w:rPr>
          <w:rFonts w:ascii="Calibri" w:hAnsi="Calibri" w:cs="Calibri"/>
          <w:sz w:val="22"/>
          <w:szCs w:val="22"/>
        </w:rPr>
        <w:t>fertiliser prices</w:t>
      </w:r>
      <w:r w:rsidR="000F23E5">
        <w:rPr>
          <w:rFonts w:ascii="Calibri" w:hAnsi="Calibri" w:cs="Calibri"/>
          <w:sz w:val="22"/>
          <w:szCs w:val="22"/>
        </w:rPr>
        <w:t xml:space="preserve"> and terms and communicate to team members</w:t>
      </w:r>
      <w:r w:rsidR="00532431">
        <w:rPr>
          <w:rFonts w:ascii="Calibri" w:hAnsi="Calibri" w:cs="Calibri"/>
          <w:sz w:val="22"/>
          <w:szCs w:val="22"/>
        </w:rPr>
        <w:t>.</w:t>
      </w:r>
    </w:p>
    <w:p w14:paraId="102A6E3A" w14:textId="77777777" w:rsidR="00E97535" w:rsidRPr="000E1A05" w:rsidRDefault="00E97535" w:rsidP="00E97535">
      <w:pPr>
        <w:pStyle w:val="Default"/>
        <w:adjustRightInd/>
        <w:spacing w:after="20"/>
        <w:rPr>
          <w:color w:val="auto"/>
          <w:sz w:val="22"/>
          <w:szCs w:val="22"/>
        </w:rPr>
      </w:pPr>
    </w:p>
    <w:p w14:paraId="32C6C4B5" w14:textId="19619CB9" w:rsidR="00E97535" w:rsidRPr="00FB6AAC" w:rsidRDefault="00E97535" w:rsidP="00E97535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B6AAC">
        <w:rPr>
          <w:rFonts w:ascii="Calibri" w:hAnsi="Calibri" w:cs="Calibri"/>
          <w:b/>
          <w:bCs/>
          <w:sz w:val="22"/>
          <w:szCs w:val="22"/>
        </w:rPr>
        <w:t xml:space="preserve">Member Service </w:t>
      </w:r>
    </w:p>
    <w:p w14:paraId="0E751086" w14:textId="77777777" w:rsidR="00E97535" w:rsidRPr="00E8561B" w:rsidRDefault="00E97535" w:rsidP="00E9753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Ensure the member ordering process from initial query through to final invoice is carried out in a timely manner.</w:t>
      </w:r>
    </w:p>
    <w:p w14:paraId="3C07A412" w14:textId="77777777" w:rsidR="00E97535" w:rsidRPr="007A4835" w:rsidRDefault="00E97535" w:rsidP="00E9753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7A4835">
        <w:rPr>
          <w:rFonts w:ascii="Calibri" w:hAnsi="Calibri" w:cs="Calibri"/>
          <w:sz w:val="22"/>
          <w:szCs w:val="22"/>
        </w:rPr>
        <w:t xml:space="preserve">Increase member commitment by offering truly unbiased advice. </w:t>
      </w:r>
    </w:p>
    <w:p w14:paraId="0C2E13A5" w14:textId="77777777" w:rsidR="00E97535" w:rsidRPr="002A7102" w:rsidRDefault="00E97535" w:rsidP="00E9753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Effectively manage dispute resolution in relation to orders of fertiliser products.</w:t>
      </w:r>
    </w:p>
    <w:p w14:paraId="5EB450E5" w14:textId="240C3535" w:rsidR="00E97535" w:rsidRPr="002A7102" w:rsidRDefault="00E97535" w:rsidP="00E9753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2A7102">
        <w:rPr>
          <w:rFonts w:ascii="Calibri" w:hAnsi="Calibri" w:cs="Calibri"/>
          <w:sz w:val="22"/>
          <w:szCs w:val="22"/>
        </w:rPr>
        <w:t>Ensure members are kept up to date with developments</w:t>
      </w:r>
      <w:r w:rsidR="000A0EAC">
        <w:rPr>
          <w:rFonts w:ascii="Calibri" w:hAnsi="Calibri" w:cs="Calibri"/>
          <w:sz w:val="22"/>
          <w:szCs w:val="22"/>
        </w:rPr>
        <w:t xml:space="preserve"> via all communication channels</w:t>
      </w:r>
      <w:r w:rsidR="003D34FC">
        <w:rPr>
          <w:rFonts w:ascii="Calibri" w:hAnsi="Calibri" w:cs="Calibri"/>
          <w:sz w:val="22"/>
          <w:szCs w:val="22"/>
        </w:rPr>
        <w:t xml:space="preserve"> including but not limited to </w:t>
      </w:r>
      <w:r w:rsidR="00E5401B">
        <w:rPr>
          <w:rFonts w:ascii="Calibri" w:hAnsi="Calibri" w:cs="Calibri"/>
          <w:sz w:val="22"/>
          <w:szCs w:val="22"/>
        </w:rPr>
        <w:t>video update</w:t>
      </w:r>
      <w:r w:rsidR="00547E6F">
        <w:rPr>
          <w:rFonts w:ascii="Calibri" w:hAnsi="Calibri" w:cs="Calibri"/>
          <w:sz w:val="22"/>
          <w:szCs w:val="22"/>
        </w:rPr>
        <w:t>s</w:t>
      </w:r>
      <w:r w:rsidR="00E5401B">
        <w:rPr>
          <w:rFonts w:ascii="Calibri" w:hAnsi="Calibri" w:cs="Calibri"/>
          <w:sz w:val="22"/>
          <w:szCs w:val="22"/>
        </w:rPr>
        <w:t xml:space="preserve">, </w:t>
      </w:r>
      <w:r w:rsidR="00547E6F">
        <w:rPr>
          <w:rFonts w:ascii="Calibri" w:hAnsi="Calibri" w:cs="Calibri"/>
          <w:sz w:val="22"/>
          <w:szCs w:val="22"/>
        </w:rPr>
        <w:t xml:space="preserve">market reports, </w:t>
      </w:r>
      <w:r w:rsidR="003D34FC">
        <w:rPr>
          <w:rFonts w:ascii="Calibri" w:hAnsi="Calibri" w:cs="Calibri"/>
          <w:sz w:val="22"/>
          <w:szCs w:val="22"/>
        </w:rPr>
        <w:t>purchasing news and whatsapp groups</w:t>
      </w:r>
      <w:r>
        <w:rPr>
          <w:rFonts w:ascii="Calibri" w:hAnsi="Calibri" w:cs="Calibri"/>
          <w:sz w:val="22"/>
          <w:szCs w:val="22"/>
        </w:rPr>
        <w:t>.</w:t>
      </w:r>
    </w:p>
    <w:p w14:paraId="12DCBCB7" w14:textId="77777777" w:rsidR="00E97535" w:rsidRPr="002A7102" w:rsidRDefault="00E97535" w:rsidP="00E9753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 w:rsidRPr="002A7102">
        <w:rPr>
          <w:rFonts w:ascii="Calibri" w:hAnsi="Calibri" w:cs="Calibri"/>
          <w:sz w:val="22"/>
          <w:szCs w:val="22"/>
        </w:rPr>
        <w:t>Liaise closely with the Member Development team in support of FF’s Member recruitment remit.</w:t>
      </w:r>
    </w:p>
    <w:p w14:paraId="39406776" w14:textId="77777777" w:rsidR="00E97535" w:rsidRPr="002A7102" w:rsidRDefault="00E97535" w:rsidP="00E97535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2A7102">
        <w:rPr>
          <w:rFonts w:ascii="Calibri" w:hAnsi="Calibri" w:cs="Calibri"/>
          <w:sz w:val="22"/>
          <w:szCs w:val="22"/>
        </w:rPr>
        <w:t>Provide and maintain a high level of service to the membership.</w:t>
      </w:r>
    </w:p>
    <w:p w14:paraId="76CDEF6F" w14:textId="77777777" w:rsidR="00E97535" w:rsidRPr="002A7102" w:rsidRDefault="00E97535" w:rsidP="00E97535">
      <w:pPr>
        <w:pStyle w:val="Default"/>
        <w:numPr>
          <w:ilvl w:val="0"/>
          <w:numId w:val="5"/>
        </w:numPr>
        <w:adjustRightInd/>
        <w:spacing w:after="20"/>
        <w:rPr>
          <w:color w:val="auto"/>
          <w:sz w:val="22"/>
          <w:szCs w:val="22"/>
        </w:rPr>
      </w:pPr>
      <w:r w:rsidRPr="002A7102">
        <w:rPr>
          <w:color w:val="auto"/>
          <w:sz w:val="22"/>
          <w:szCs w:val="22"/>
        </w:rPr>
        <w:t>To add value to Fram membership by designing offers in line with members requirements.</w:t>
      </w:r>
    </w:p>
    <w:p w14:paraId="55675FCC" w14:textId="77777777" w:rsidR="00E97535" w:rsidRPr="002A7102" w:rsidRDefault="00E97535" w:rsidP="00E97535">
      <w:pPr>
        <w:pStyle w:val="Default"/>
        <w:numPr>
          <w:ilvl w:val="0"/>
          <w:numId w:val="5"/>
        </w:numPr>
        <w:adjustRightInd/>
        <w:spacing w:after="20"/>
        <w:rPr>
          <w:color w:val="auto"/>
          <w:sz w:val="22"/>
          <w:szCs w:val="22"/>
        </w:rPr>
      </w:pPr>
      <w:r w:rsidRPr="002A7102">
        <w:rPr>
          <w:color w:val="auto"/>
          <w:sz w:val="22"/>
          <w:szCs w:val="22"/>
        </w:rPr>
        <w:t>Work closely with members to ensure offers are fit for purpose.</w:t>
      </w:r>
    </w:p>
    <w:p w14:paraId="79D2F34B" w14:textId="77777777" w:rsidR="00E97535" w:rsidRPr="007A0D4F" w:rsidRDefault="00E97535" w:rsidP="00E97535">
      <w:pPr>
        <w:pStyle w:val="Default"/>
        <w:numPr>
          <w:ilvl w:val="0"/>
          <w:numId w:val="5"/>
        </w:numPr>
        <w:adjustRightInd/>
        <w:spacing w:after="20"/>
        <w:rPr>
          <w:color w:val="auto"/>
          <w:sz w:val="22"/>
          <w:szCs w:val="22"/>
        </w:rPr>
      </w:pPr>
      <w:r w:rsidRPr="002A7102">
        <w:rPr>
          <w:color w:val="auto"/>
          <w:sz w:val="22"/>
          <w:szCs w:val="22"/>
        </w:rPr>
        <w:t>Encourage member retention and grow the membership.</w:t>
      </w:r>
    </w:p>
    <w:p w14:paraId="39B892C2" w14:textId="77777777" w:rsidR="003718C0" w:rsidRPr="00224B49" w:rsidRDefault="003718C0" w:rsidP="003718C0">
      <w:pPr>
        <w:pStyle w:val="Default"/>
        <w:numPr>
          <w:ilvl w:val="0"/>
          <w:numId w:val="3"/>
        </w:numPr>
        <w:adjustRightInd/>
        <w:spacing w:after="20"/>
        <w:rPr>
          <w:sz w:val="22"/>
          <w:szCs w:val="22"/>
        </w:rPr>
      </w:pPr>
      <w:r w:rsidRPr="00224B49">
        <w:rPr>
          <w:sz w:val="22"/>
          <w:szCs w:val="22"/>
        </w:rPr>
        <w:t>Create and encourage cross-selling opportunities in the business.</w:t>
      </w:r>
    </w:p>
    <w:p w14:paraId="78E2F8B6" w14:textId="77777777" w:rsidR="003718C0" w:rsidRDefault="003718C0" w:rsidP="003718C0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24B49">
        <w:rPr>
          <w:rFonts w:ascii="Calibri" w:hAnsi="Calibri" w:cs="Calibri"/>
          <w:sz w:val="22"/>
          <w:szCs w:val="22"/>
        </w:rPr>
        <w:t>Participate in the development and delivery of Fram events including trials days, regional updates.</w:t>
      </w:r>
    </w:p>
    <w:p w14:paraId="311F8D2D" w14:textId="77777777" w:rsidR="003718C0" w:rsidRDefault="003718C0" w:rsidP="00E97535">
      <w:pPr>
        <w:jc w:val="both"/>
        <w:rPr>
          <w:rFonts w:ascii="Calibri" w:hAnsi="Calibri" w:cs="Calibri"/>
          <w:b/>
          <w:sz w:val="22"/>
          <w:szCs w:val="22"/>
        </w:rPr>
      </w:pPr>
    </w:p>
    <w:p w14:paraId="176FF075" w14:textId="77777777" w:rsidR="002B7A0B" w:rsidRDefault="002B7A0B" w:rsidP="00E97535">
      <w:pPr>
        <w:jc w:val="both"/>
        <w:rPr>
          <w:rFonts w:ascii="Calibri" w:hAnsi="Calibri" w:cs="Calibri"/>
          <w:b/>
          <w:sz w:val="22"/>
          <w:szCs w:val="22"/>
        </w:rPr>
      </w:pPr>
    </w:p>
    <w:p w14:paraId="178CEA1C" w14:textId="77777777" w:rsidR="00E97535" w:rsidRPr="00E8561B" w:rsidRDefault="00E97535" w:rsidP="00E97535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b/>
          <w:sz w:val="22"/>
          <w:szCs w:val="22"/>
        </w:rPr>
      </w:pPr>
      <w:r w:rsidRPr="00E8561B">
        <w:rPr>
          <w:rFonts w:ascii="Calibri" w:hAnsi="Calibri" w:cs="Calibri"/>
          <w:b/>
          <w:sz w:val="22"/>
          <w:szCs w:val="22"/>
        </w:rPr>
        <w:lastRenderedPageBreak/>
        <w:t>Administration</w:t>
      </w:r>
    </w:p>
    <w:p w14:paraId="0115956A" w14:textId="5BF26D88" w:rsidR="006B42CF" w:rsidRDefault="006B42CF" w:rsidP="00E9753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Provide support to the administrative personnel in relation to receiving an</w:t>
      </w:r>
      <w:r w:rsidR="00EE0B23"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 placing member orders on a daily basis</w:t>
      </w:r>
      <w:r w:rsidR="00F12010">
        <w:rPr>
          <w:rFonts w:ascii="Calibri" w:hAnsi="Calibri" w:cs="Calibri"/>
          <w:sz w:val="22"/>
          <w:szCs w:val="22"/>
        </w:rPr>
        <w:t xml:space="preserve"> as and when required</w:t>
      </w:r>
      <w:r>
        <w:rPr>
          <w:rFonts w:ascii="Calibri" w:hAnsi="Calibri" w:cs="Calibri"/>
          <w:sz w:val="22"/>
          <w:szCs w:val="22"/>
        </w:rPr>
        <w:t>.</w:t>
      </w:r>
    </w:p>
    <w:p w14:paraId="13FDF37D" w14:textId="798F1495" w:rsidR="00E97535" w:rsidRPr="008E2E4D" w:rsidRDefault="00E97535" w:rsidP="00E9753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8E2E4D">
        <w:rPr>
          <w:rFonts w:ascii="Calibri" w:hAnsi="Calibri" w:cs="Calibri"/>
          <w:sz w:val="22"/>
          <w:szCs w:val="22"/>
        </w:rPr>
        <w:t>Maintain accurate records of transactions with suppliers, member orders and supplier meetings.</w:t>
      </w:r>
    </w:p>
    <w:p w14:paraId="1072C88C" w14:textId="1AC3FEB9" w:rsidR="00E97535" w:rsidRPr="005244FD" w:rsidRDefault="00EE2BD3" w:rsidP="00E9753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5244FD">
        <w:rPr>
          <w:rFonts w:ascii="Calibri" w:hAnsi="Calibri" w:cs="Calibri"/>
          <w:sz w:val="22"/>
          <w:szCs w:val="22"/>
        </w:rPr>
        <w:t xml:space="preserve">Maintain </w:t>
      </w:r>
      <w:r w:rsidR="00532431" w:rsidRPr="005244FD">
        <w:rPr>
          <w:rFonts w:ascii="Calibri" w:hAnsi="Calibri" w:cs="Calibri"/>
          <w:sz w:val="22"/>
          <w:szCs w:val="22"/>
        </w:rPr>
        <w:t>real time</w:t>
      </w:r>
      <w:r w:rsidR="005244FD" w:rsidRPr="005244FD">
        <w:rPr>
          <w:rFonts w:ascii="Calibri" w:hAnsi="Calibri" w:cs="Calibri"/>
          <w:sz w:val="22"/>
          <w:szCs w:val="22"/>
        </w:rPr>
        <w:t xml:space="preserve"> a</w:t>
      </w:r>
      <w:r w:rsidR="00E97535" w:rsidRPr="005244FD">
        <w:rPr>
          <w:rFonts w:ascii="Calibri" w:hAnsi="Calibri" w:cs="Calibri"/>
          <w:sz w:val="22"/>
          <w:szCs w:val="22"/>
        </w:rPr>
        <w:t>ccuracy of Fertiliser pricelists</w:t>
      </w:r>
    </w:p>
    <w:p w14:paraId="09D72387" w14:textId="77777777" w:rsidR="00E97535" w:rsidRPr="008E2E4D" w:rsidRDefault="00E97535" w:rsidP="00E9753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8E2E4D">
        <w:rPr>
          <w:rFonts w:ascii="Calibri" w:hAnsi="Calibri" w:cs="Calibri"/>
          <w:sz w:val="22"/>
          <w:szCs w:val="22"/>
        </w:rPr>
        <w:t>Ensure annual calendar overview of product portfolio, key events and market details are kept up to date.</w:t>
      </w:r>
    </w:p>
    <w:p w14:paraId="1D7A9CE8" w14:textId="77777777" w:rsidR="00E97535" w:rsidRDefault="00E97535" w:rsidP="00E97535">
      <w:pPr>
        <w:jc w:val="both"/>
        <w:rPr>
          <w:rFonts w:ascii="Calibri" w:hAnsi="Calibri" w:cs="Calibri"/>
          <w:b/>
          <w:sz w:val="22"/>
          <w:szCs w:val="22"/>
        </w:rPr>
      </w:pPr>
    </w:p>
    <w:p w14:paraId="03E21FDD" w14:textId="77777777" w:rsidR="00E97535" w:rsidRPr="00F122C4" w:rsidRDefault="00E97535" w:rsidP="00E97535"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b/>
          <w:sz w:val="22"/>
          <w:szCs w:val="22"/>
        </w:rPr>
      </w:pPr>
      <w:r w:rsidRPr="00F122C4">
        <w:rPr>
          <w:rFonts w:ascii="Calibri" w:hAnsi="Calibri" w:cs="Calibri"/>
          <w:b/>
          <w:sz w:val="22"/>
          <w:szCs w:val="22"/>
        </w:rPr>
        <w:t>Professional Qualifications / Quality Standards</w:t>
      </w:r>
    </w:p>
    <w:p w14:paraId="14ED21E0" w14:textId="77777777" w:rsidR="00E97535" w:rsidRPr="00E35BCC" w:rsidRDefault="00E97535" w:rsidP="00E97535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35BCC">
        <w:rPr>
          <w:rFonts w:ascii="Calibri" w:hAnsi="Calibri" w:cs="Calibri"/>
          <w:sz w:val="22"/>
          <w:szCs w:val="22"/>
        </w:rPr>
        <w:t>Establish and maintain any specific industry qualifications</w:t>
      </w:r>
    </w:p>
    <w:p w14:paraId="683957E1" w14:textId="77777777" w:rsidR="00E97535" w:rsidRPr="00E35BCC" w:rsidRDefault="00E97535" w:rsidP="00E97535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35BCC">
        <w:rPr>
          <w:rFonts w:ascii="Calibri" w:hAnsi="Calibri" w:cs="Calibri"/>
          <w:sz w:val="22"/>
          <w:szCs w:val="22"/>
        </w:rPr>
        <w:t>Comply with TASCC and FIAS standards, company procedures; ensure any breaches in security are reported to the Quality Co-ordinator.</w:t>
      </w:r>
    </w:p>
    <w:p w14:paraId="7AED33D8" w14:textId="77777777" w:rsidR="00E97535" w:rsidRPr="00E35BCC" w:rsidRDefault="00E97535" w:rsidP="00E97535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35BCC">
        <w:rPr>
          <w:rFonts w:ascii="Calibri" w:hAnsi="Calibri" w:cs="Calibri"/>
          <w:sz w:val="22"/>
          <w:szCs w:val="22"/>
        </w:rPr>
        <w:t xml:space="preserve">Deal with problems and complaints in accordance with the corrective action and customer complaints procedure as set out in the Fram Farmers quality manual. </w:t>
      </w:r>
    </w:p>
    <w:p w14:paraId="78EACEE4" w14:textId="77777777" w:rsidR="00E97535" w:rsidRPr="00E35BCC" w:rsidRDefault="00E97535" w:rsidP="00E97535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E35BCC">
        <w:rPr>
          <w:rFonts w:ascii="Calibri" w:hAnsi="Calibri" w:cs="Calibri"/>
          <w:sz w:val="22"/>
          <w:szCs w:val="22"/>
        </w:rPr>
        <w:t>Abide by the relevant FACTS / BASIS codes of practice.</w:t>
      </w:r>
    </w:p>
    <w:p w14:paraId="630FF08B" w14:textId="77777777" w:rsidR="00E97535" w:rsidRPr="00CD5A64" w:rsidRDefault="00E97535" w:rsidP="00E97535">
      <w:pPr>
        <w:pStyle w:val="ListParagraph"/>
        <w:ind w:left="360"/>
        <w:jc w:val="both"/>
        <w:rPr>
          <w:rFonts w:ascii="Calibri" w:hAnsi="Calibri" w:cs="Calibri"/>
          <w:b/>
          <w:color w:val="92D050"/>
          <w:sz w:val="22"/>
          <w:szCs w:val="22"/>
        </w:rPr>
      </w:pPr>
    </w:p>
    <w:p w14:paraId="0BA327F2" w14:textId="77777777" w:rsidR="005A3810" w:rsidRPr="00224B49" w:rsidRDefault="005A3810" w:rsidP="005A3810">
      <w:pPr>
        <w:numPr>
          <w:ilvl w:val="0"/>
          <w:numId w:val="2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224B49">
        <w:rPr>
          <w:rFonts w:ascii="Calibri" w:hAnsi="Calibri" w:cs="Calibri"/>
          <w:b/>
          <w:bCs/>
          <w:sz w:val="22"/>
          <w:szCs w:val="22"/>
        </w:rPr>
        <w:t>General</w:t>
      </w:r>
    </w:p>
    <w:p w14:paraId="0D402C5C" w14:textId="77777777" w:rsidR="005965EE" w:rsidRPr="00224B49" w:rsidRDefault="005965EE" w:rsidP="005965EE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sz w:val="22"/>
          <w:szCs w:val="22"/>
        </w:rPr>
      </w:pPr>
      <w:r w:rsidRPr="00224B49">
        <w:rPr>
          <w:rFonts w:ascii="Calibri" w:hAnsi="Calibri" w:cs="Calibri"/>
          <w:sz w:val="22"/>
          <w:szCs w:val="22"/>
        </w:rPr>
        <w:t>Liaise with work colleagues as required.</w:t>
      </w:r>
    </w:p>
    <w:p w14:paraId="71F276CC" w14:textId="1DEEAE0E" w:rsidR="008163D6" w:rsidRPr="00224B49" w:rsidRDefault="008163D6" w:rsidP="005965EE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sz w:val="22"/>
          <w:szCs w:val="22"/>
        </w:rPr>
      </w:pPr>
      <w:r w:rsidRPr="00224B49">
        <w:rPr>
          <w:rFonts w:ascii="Calibri" w:hAnsi="Calibri" w:cs="Calibri"/>
          <w:sz w:val="22"/>
          <w:szCs w:val="22"/>
        </w:rPr>
        <w:t xml:space="preserve">Provide support to the </w:t>
      </w:r>
      <w:r w:rsidR="00A50D7D">
        <w:rPr>
          <w:rFonts w:ascii="Calibri" w:hAnsi="Calibri" w:cs="Calibri"/>
          <w:sz w:val="22"/>
          <w:szCs w:val="22"/>
        </w:rPr>
        <w:t>crop protection</w:t>
      </w:r>
      <w:r w:rsidRPr="00224B49">
        <w:rPr>
          <w:rFonts w:ascii="Calibri" w:hAnsi="Calibri" w:cs="Calibri"/>
          <w:sz w:val="22"/>
          <w:szCs w:val="22"/>
        </w:rPr>
        <w:t xml:space="preserve"> and seed product areas as and when required.</w:t>
      </w:r>
    </w:p>
    <w:p w14:paraId="7DC464D8" w14:textId="77777777" w:rsidR="005965EE" w:rsidRPr="00224B49" w:rsidRDefault="005965EE" w:rsidP="005965EE">
      <w:pPr>
        <w:numPr>
          <w:ilvl w:val="0"/>
          <w:numId w:val="23"/>
        </w:num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 w:rsidRPr="00224B49">
        <w:rPr>
          <w:rFonts w:ascii="Calibri" w:hAnsi="Calibri" w:cs="Calibri"/>
          <w:sz w:val="22"/>
          <w:szCs w:val="22"/>
        </w:rPr>
        <w:t xml:space="preserve">Maintain a professional attitude and promote the group wherever possible. </w:t>
      </w:r>
    </w:p>
    <w:p w14:paraId="725DB2AB" w14:textId="77777777" w:rsidR="005965EE" w:rsidRPr="00224B49" w:rsidRDefault="005965EE" w:rsidP="005965EE">
      <w:pPr>
        <w:numPr>
          <w:ilvl w:val="0"/>
          <w:numId w:val="23"/>
        </w:num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 w:rsidRPr="00224B49">
        <w:rPr>
          <w:rFonts w:ascii="Calibri" w:hAnsi="Calibri" w:cs="Calibri"/>
          <w:sz w:val="22"/>
          <w:szCs w:val="22"/>
        </w:rPr>
        <w:t xml:space="preserve">Collate relevant information on various markets and utilise this information to the groups benefit. </w:t>
      </w:r>
    </w:p>
    <w:p w14:paraId="0F9C423C" w14:textId="77777777" w:rsidR="005965EE" w:rsidRPr="00224B49" w:rsidRDefault="005965EE" w:rsidP="005965EE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sz w:val="22"/>
          <w:szCs w:val="22"/>
        </w:rPr>
      </w:pPr>
      <w:r w:rsidRPr="00224B49">
        <w:rPr>
          <w:rFonts w:ascii="Calibri" w:hAnsi="Calibri" w:cs="Calibri"/>
          <w:sz w:val="22"/>
          <w:szCs w:val="22"/>
        </w:rPr>
        <w:t>Participate in internal and external meetings as requested.</w:t>
      </w:r>
    </w:p>
    <w:p w14:paraId="78A5B1DD" w14:textId="77777777" w:rsidR="005965EE" w:rsidRPr="00224B49" w:rsidRDefault="005965EE" w:rsidP="005965EE">
      <w:pPr>
        <w:numPr>
          <w:ilvl w:val="0"/>
          <w:numId w:val="23"/>
        </w:num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 w:rsidRPr="00224B49">
        <w:rPr>
          <w:rFonts w:ascii="Calibri" w:hAnsi="Calibri" w:cs="Calibri"/>
          <w:sz w:val="22"/>
          <w:szCs w:val="22"/>
        </w:rPr>
        <w:t>Efficient diary management particularly when out of the office or hybrid working</w:t>
      </w:r>
    </w:p>
    <w:p w14:paraId="07A562BA" w14:textId="77777777" w:rsidR="005965EE" w:rsidRPr="00224B49" w:rsidRDefault="005965EE" w:rsidP="005965EE">
      <w:pPr>
        <w:numPr>
          <w:ilvl w:val="0"/>
          <w:numId w:val="23"/>
        </w:numPr>
        <w:tabs>
          <w:tab w:val="num" w:pos="720"/>
        </w:tabs>
        <w:rPr>
          <w:rFonts w:ascii="Calibri" w:hAnsi="Calibri" w:cs="Calibri"/>
          <w:sz w:val="22"/>
          <w:szCs w:val="22"/>
        </w:rPr>
      </w:pPr>
      <w:r w:rsidRPr="00224B49">
        <w:rPr>
          <w:rFonts w:ascii="Calibri" w:hAnsi="Calibri" w:cs="Calibri"/>
          <w:sz w:val="22"/>
          <w:szCs w:val="22"/>
        </w:rPr>
        <w:t>Identify and meet personal job-related training and development as required.</w:t>
      </w:r>
    </w:p>
    <w:p w14:paraId="6EC91B5C" w14:textId="77777777" w:rsidR="005965EE" w:rsidRPr="00224B49" w:rsidRDefault="005965EE" w:rsidP="005965EE">
      <w:pPr>
        <w:numPr>
          <w:ilvl w:val="0"/>
          <w:numId w:val="23"/>
        </w:num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 w:rsidRPr="00224B49">
        <w:rPr>
          <w:rFonts w:ascii="Calibri" w:hAnsi="Calibri" w:cs="Calibri"/>
          <w:sz w:val="22"/>
          <w:szCs w:val="22"/>
        </w:rPr>
        <w:t>Undertake telephone liaison with relevant contacts.</w:t>
      </w:r>
    </w:p>
    <w:p w14:paraId="342B958E" w14:textId="77777777" w:rsidR="005965EE" w:rsidRPr="00224B49" w:rsidRDefault="005965EE" w:rsidP="005965EE">
      <w:pPr>
        <w:numPr>
          <w:ilvl w:val="0"/>
          <w:numId w:val="23"/>
        </w:num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 w:rsidRPr="00224B49">
        <w:rPr>
          <w:rFonts w:ascii="Calibri" w:hAnsi="Calibri" w:cs="Calibri"/>
          <w:sz w:val="22"/>
          <w:szCs w:val="22"/>
        </w:rPr>
        <w:t>Raise profile of group by attending functions outside of normal working hours.</w:t>
      </w:r>
    </w:p>
    <w:p w14:paraId="07152941" w14:textId="77777777" w:rsidR="005965EE" w:rsidRPr="00224B49" w:rsidRDefault="005965EE" w:rsidP="005965EE">
      <w:pPr>
        <w:numPr>
          <w:ilvl w:val="0"/>
          <w:numId w:val="23"/>
        </w:numPr>
        <w:tabs>
          <w:tab w:val="num" w:pos="720"/>
        </w:tabs>
        <w:jc w:val="both"/>
        <w:rPr>
          <w:rFonts w:ascii="Calibri" w:hAnsi="Calibri" w:cs="Calibri"/>
          <w:sz w:val="22"/>
          <w:szCs w:val="22"/>
        </w:rPr>
      </w:pPr>
      <w:r w:rsidRPr="00224B49">
        <w:rPr>
          <w:rFonts w:ascii="Calibri" w:hAnsi="Calibri" w:cs="Calibri"/>
          <w:sz w:val="22"/>
          <w:szCs w:val="22"/>
        </w:rPr>
        <w:t>Provide assistance in terms of general and specific business support as required.</w:t>
      </w:r>
    </w:p>
    <w:p w14:paraId="51DC4CB9" w14:textId="5E21EF5A" w:rsidR="005A3810" w:rsidRDefault="005965EE" w:rsidP="005965E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224B49">
        <w:rPr>
          <w:rFonts w:ascii="Calibri" w:hAnsi="Calibri" w:cs="Calibri"/>
          <w:sz w:val="22"/>
          <w:szCs w:val="22"/>
        </w:rPr>
        <w:t>Maintain an awareness of the FF Quality System and report any suspicious / suspected breaches of security to the quality Assuran</w:t>
      </w:r>
      <w:r w:rsidRPr="007D6DCC">
        <w:rPr>
          <w:rFonts w:ascii="Calibri" w:hAnsi="Calibri" w:cs="Calibri"/>
          <w:sz w:val="22"/>
          <w:szCs w:val="22"/>
        </w:rPr>
        <w:t>ce Co-ordinator.</w:t>
      </w:r>
    </w:p>
    <w:p w14:paraId="3B2568FD" w14:textId="2539974A" w:rsidR="005E0A60" w:rsidRDefault="005E0A60" w:rsidP="005E0A60">
      <w:pPr>
        <w:rPr>
          <w:rFonts w:ascii="Calibri" w:hAnsi="Calibri" w:cs="Calibri"/>
          <w:sz w:val="22"/>
          <w:szCs w:val="22"/>
        </w:rPr>
      </w:pPr>
    </w:p>
    <w:p w14:paraId="2D6DC282" w14:textId="219C40A9" w:rsidR="005E0A60" w:rsidRPr="007D6DCC" w:rsidRDefault="005E0A60" w:rsidP="005E0A60">
      <w:pPr>
        <w:rPr>
          <w:rFonts w:ascii="Calibri" w:hAnsi="Calibri" w:cs="Calibri"/>
          <w:sz w:val="22"/>
          <w:szCs w:val="22"/>
        </w:rPr>
      </w:pPr>
    </w:p>
    <w:sectPr w:rsidR="005E0A60" w:rsidRPr="007D6DCC" w:rsidSect="00C07370">
      <w:headerReference w:type="even" r:id="rId11"/>
      <w:footerReference w:type="default" r:id="rId12"/>
      <w:pgSz w:w="11906" w:h="16838" w:code="9"/>
      <w:pgMar w:top="851" w:right="992" w:bottom="567" w:left="1797" w:header="720" w:footer="5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7D7DC" w14:textId="77777777" w:rsidR="00711639" w:rsidRDefault="00711639">
      <w:r>
        <w:separator/>
      </w:r>
    </w:p>
  </w:endnote>
  <w:endnote w:type="continuationSeparator" w:id="0">
    <w:p w14:paraId="79235CB2" w14:textId="77777777" w:rsidR="00711639" w:rsidRDefault="0071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E146" w14:textId="77777777" w:rsidR="00EC03AA" w:rsidRDefault="00EC03AA">
    <w:pPr>
      <w:pStyle w:val="Footer"/>
      <w:jc w:val="cen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B5BD" w14:textId="77777777" w:rsidR="00711639" w:rsidRDefault="00711639">
      <w:r>
        <w:separator/>
      </w:r>
    </w:p>
  </w:footnote>
  <w:footnote w:type="continuationSeparator" w:id="0">
    <w:p w14:paraId="296CDF2E" w14:textId="77777777" w:rsidR="00711639" w:rsidRDefault="0071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ADF77" w14:textId="77777777" w:rsidR="00EC03AA" w:rsidRDefault="00EC03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B97D7" w14:textId="77777777" w:rsidR="00EC03AA" w:rsidRDefault="00EC0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1C1E"/>
    <w:multiLevelType w:val="hybridMultilevel"/>
    <w:tmpl w:val="D40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6421"/>
    <w:multiLevelType w:val="hybridMultilevel"/>
    <w:tmpl w:val="4D40E85C"/>
    <w:lvl w:ilvl="0" w:tplc="1D14090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84007D"/>
    <w:multiLevelType w:val="hybridMultilevel"/>
    <w:tmpl w:val="B802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0A6E"/>
    <w:multiLevelType w:val="hybridMultilevel"/>
    <w:tmpl w:val="D3F4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65BE8"/>
    <w:multiLevelType w:val="hybridMultilevel"/>
    <w:tmpl w:val="17602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D621E3"/>
    <w:multiLevelType w:val="hybridMultilevel"/>
    <w:tmpl w:val="7EEA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A42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FBE41D5"/>
    <w:multiLevelType w:val="hybridMultilevel"/>
    <w:tmpl w:val="961C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11CDB"/>
    <w:multiLevelType w:val="hybridMultilevel"/>
    <w:tmpl w:val="79C2A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33A90"/>
    <w:multiLevelType w:val="hybridMultilevel"/>
    <w:tmpl w:val="1E2A71F6"/>
    <w:lvl w:ilvl="0" w:tplc="4F3E5AC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4C0875"/>
    <w:multiLevelType w:val="hybridMultilevel"/>
    <w:tmpl w:val="2CF88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21502"/>
    <w:multiLevelType w:val="hybridMultilevel"/>
    <w:tmpl w:val="5B460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474C9"/>
    <w:multiLevelType w:val="hybridMultilevel"/>
    <w:tmpl w:val="1CE2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3C17CC"/>
    <w:multiLevelType w:val="hybridMultilevel"/>
    <w:tmpl w:val="52CE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E0DD8"/>
    <w:multiLevelType w:val="hybridMultilevel"/>
    <w:tmpl w:val="DEF27DB6"/>
    <w:lvl w:ilvl="0" w:tplc="5E06674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14389"/>
    <w:multiLevelType w:val="hybridMultilevel"/>
    <w:tmpl w:val="2C5A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64683"/>
    <w:multiLevelType w:val="hybridMultilevel"/>
    <w:tmpl w:val="933A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E14B0"/>
    <w:multiLevelType w:val="hybridMultilevel"/>
    <w:tmpl w:val="C6B8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A63E0"/>
    <w:multiLevelType w:val="hybridMultilevel"/>
    <w:tmpl w:val="BEF43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A94538"/>
    <w:multiLevelType w:val="hybridMultilevel"/>
    <w:tmpl w:val="8BE8A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0F4A4A"/>
    <w:multiLevelType w:val="hybridMultilevel"/>
    <w:tmpl w:val="641E3D90"/>
    <w:lvl w:ilvl="0" w:tplc="12048A3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061725">
    <w:abstractNumId w:val="6"/>
  </w:num>
  <w:num w:numId="2" w16cid:durableId="590898390">
    <w:abstractNumId w:val="9"/>
  </w:num>
  <w:num w:numId="3" w16cid:durableId="211431785">
    <w:abstractNumId w:val="17"/>
  </w:num>
  <w:num w:numId="4" w16cid:durableId="1924948127">
    <w:abstractNumId w:val="1"/>
  </w:num>
  <w:num w:numId="5" w16cid:durableId="1617252506">
    <w:abstractNumId w:val="7"/>
  </w:num>
  <w:num w:numId="6" w16cid:durableId="1887838463">
    <w:abstractNumId w:val="10"/>
  </w:num>
  <w:num w:numId="7" w16cid:durableId="175196679">
    <w:abstractNumId w:val="0"/>
  </w:num>
  <w:num w:numId="8" w16cid:durableId="784888957">
    <w:abstractNumId w:val="20"/>
  </w:num>
  <w:num w:numId="9" w16cid:durableId="642660579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8177190">
    <w:abstractNumId w:val="15"/>
  </w:num>
  <w:num w:numId="11" w16cid:durableId="1924483710">
    <w:abstractNumId w:val="11"/>
  </w:num>
  <w:num w:numId="12" w16cid:durableId="733627577">
    <w:abstractNumId w:val="18"/>
  </w:num>
  <w:num w:numId="13" w16cid:durableId="82845174">
    <w:abstractNumId w:val="8"/>
  </w:num>
  <w:num w:numId="14" w16cid:durableId="431052996">
    <w:abstractNumId w:val="13"/>
  </w:num>
  <w:num w:numId="15" w16cid:durableId="503402347">
    <w:abstractNumId w:val="4"/>
  </w:num>
  <w:num w:numId="16" w16cid:durableId="70659764">
    <w:abstractNumId w:val="12"/>
  </w:num>
  <w:num w:numId="17" w16cid:durableId="2028866674">
    <w:abstractNumId w:val="5"/>
  </w:num>
  <w:num w:numId="18" w16cid:durableId="593636678">
    <w:abstractNumId w:val="19"/>
  </w:num>
  <w:num w:numId="19" w16cid:durableId="1756320790">
    <w:abstractNumId w:val="15"/>
  </w:num>
  <w:num w:numId="20" w16cid:durableId="1745224506">
    <w:abstractNumId w:val="3"/>
  </w:num>
  <w:num w:numId="21" w16cid:durableId="13062788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02253311">
    <w:abstractNumId w:val="16"/>
  </w:num>
  <w:num w:numId="23" w16cid:durableId="170344077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95A"/>
    <w:rsid w:val="0000348C"/>
    <w:rsid w:val="00007E66"/>
    <w:rsid w:val="00010B25"/>
    <w:rsid w:val="0002531F"/>
    <w:rsid w:val="00032E39"/>
    <w:rsid w:val="000404C0"/>
    <w:rsid w:val="00044C3F"/>
    <w:rsid w:val="0005649C"/>
    <w:rsid w:val="00065166"/>
    <w:rsid w:val="0007411D"/>
    <w:rsid w:val="00080240"/>
    <w:rsid w:val="000A0EAC"/>
    <w:rsid w:val="000A2DC9"/>
    <w:rsid w:val="000A45E7"/>
    <w:rsid w:val="000B5DAE"/>
    <w:rsid w:val="000C02C6"/>
    <w:rsid w:val="000D0A2C"/>
    <w:rsid w:val="000E36E0"/>
    <w:rsid w:val="000E7BDF"/>
    <w:rsid w:val="000F23E5"/>
    <w:rsid w:val="001050CC"/>
    <w:rsid w:val="00141A68"/>
    <w:rsid w:val="0015594A"/>
    <w:rsid w:val="001609E4"/>
    <w:rsid w:val="00167D76"/>
    <w:rsid w:val="001707F7"/>
    <w:rsid w:val="00193FDE"/>
    <w:rsid w:val="001A450C"/>
    <w:rsid w:val="001A7DFC"/>
    <w:rsid w:val="001B4518"/>
    <w:rsid w:val="001D026E"/>
    <w:rsid w:val="001D7A1E"/>
    <w:rsid w:val="001D7FC7"/>
    <w:rsid w:val="001E0177"/>
    <w:rsid w:val="00204781"/>
    <w:rsid w:val="002176E9"/>
    <w:rsid w:val="00224B49"/>
    <w:rsid w:val="002424D6"/>
    <w:rsid w:val="002507F7"/>
    <w:rsid w:val="002629D2"/>
    <w:rsid w:val="0028664A"/>
    <w:rsid w:val="00293134"/>
    <w:rsid w:val="002937C6"/>
    <w:rsid w:val="00293E72"/>
    <w:rsid w:val="002973C6"/>
    <w:rsid w:val="002A24B1"/>
    <w:rsid w:val="002B7A0B"/>
    <w:rsid w:val="002D6F9C"/>
    <w:rsid w:val="002E2F64"/>
    <w:rsid w:val="003140E5"/>
    <w:rsid w:val="00332F13"/>
    <w:rsid w:val="00334EB4"/>
    <w:rsid w:val="0035682C"/>
    <w:rsid w:val="00362F50"/>
    <w:rsid w:val="003662AB"/>
    <w:rsid w:val="003718C0"/>
    <w:rsid w:val="00371E37"/>
    <w:rsid w:val="0038151E"/>
    <w:rsid w:val="003865CB"/>
    <w:rsid w:val="00391B0D"/>
    <w:rsid w:val="00397044"/>
    <w:rsid w:val="003B46A1"/>
    <w:rsid w:val="003C347A"/>
    <w:rsid w:val="003D3209"/>
    <w:rsid w:val="003D34FC"/>
    <w:rsid w:val="003D3D23"/>
    <w:rsid w:val="003D46C3"/>
    <w:rsid w:val="003D7B60"/>
    <w:rsid w:val="003E6877"/>
    <w:rsid w:val="00420227"/>
    <w:rsid w:val="00422A4C"/>
    <w:rsid w:val="004276EC"/>
    <w:rsid w:val="004414E2"/>
    <w:rsid w:val="00442082"/>
    <w:rsid w:val="00461BDB"/>
    <w:rsid w:val="00461EEC"/>
    <w:rsid w:val="004C5D83"/>
    <w:rsid w:val="004C62E5"/>
    <w:rsid w:val="004C7F93"/>
    <w:rsid w:val="004D693B"/>
    <w:rsid w:val="004E0FDF"/>
    <w:rsid w:val="005244FD"/>
    <w:rsid w:val="00532431"/>
    <w:rsid w:val="005327C8"/>
    <w:rsid w:val="0054477A"/>
    <w:rsid w:val="005471C9"/>
    <w:rsid w:val="00547E6F"/>
    <w:rsid w:val="0055475D"/>
    <w:rsid w:val="0055753E"/>
    <w:rsid w:val="00581E3D"/>
    <w:rsid w:val="00593AED"/>
    <w:rsid w:val="005965EE"/>
    <w:rsid w:val="005A3810"/>
    <w:rsid w:val="005D72BD"/>
    <w:rsid w:val="005D7C50"/>
    <w:rsid w:val="005E0A60"/>
    <w:rsid w:val="005F28FB"/>
    <w:rsid w:val="005F6C8D"/>
    <w:rsid w:val="0060127C"/>
    <w:rsid w:val="006119A3"/>
    <w:rsid w:val="00620B03"/>
    <w:rsid w:val="00622B8D"/>
    <w:rsid w:val="00624A28"/>
    <w:rsid w:val="006262B4"/>
    <w:rsid w:val="0063594B"/>
    <w:rsid w:val="00646593"/>
    <w:rsid w:val="006530C9"/>
    <w:rsid w:val="00676C72"/>
    <w:rsid w:val="006A294D"/>
    <w:rsid w:val="006A611B"/>
    <w:rsid w:val="006B42CF"/>
    <w:rsid w:val="006D4F81"/>
    <w:rsid w:val="006D6C33"/>
    <w:rsid w:val="00700AD8"/>
    <w:rsid w:val="00711639"/>
    <w:rsid w:val="00716A13"/>
    <w:rsid w:val="00724E7A"/>
    <w:rsid w:val="0072648A"/>
    <w:rsid w:val="00756993"/>
    <w:rsid w:val="00791522"/>
    <w:rsid w:val="007A4835"/>
    <w:rsid w:val="007A5A73"/>
    <w:rsid w:val="007A5B1C"/>
    <w:rsid w:val="007B5652"/>
    <w:rsid w:val="007C3E96"/>
    <w:rsid w:val="007C49FA"/>
    <w:rsid w:val="007D6DCC"/>
    <w:rsid w:val="007E3988"/>
    <w:rsid w:val="008163D6"/>
    <w:rsid w:val="00823486"/>
    <w:rsid w:val="00823CA3"/>
    <w:rsid w:val="00834BA1"/>
    <w:rsid w:val="00834EE6"/>
    <w:rsid w:val="0083663C"/>
    <w:rsid w:val="00854012"/>
    <w:rsid w:val="00893C8E"/>
    <w:rsid w:val="00895B02"/>
    <w:rsid w:val="008A3774"/>
    <w:rsid w:val="008A3851"/>
    <w:rsid w:val="008C098C"/>
    <w:rsid w:val="008D1684"/>
    <w:rsid w:val="008D515E"/>
    <w:rsid w:val="008D6EEC"/>
    <w:rsid w:val="008E2E4D"/>
    <w:rsid w:val="008F5B54"/>
    <w:rsid w:val="008F5C22"/>
    <w:rsid w:val="00902574"/>
    <w:rsid w:val="0091684B"/>
    <w:rsid w:val="00916CF2"/>
    <w:rsid w:val="0092692A"/>
    <w:rsid w:val="009332C9"/>
    <w:rsid w:val="00942862"/>
    <w:rsid w:val="0094301F"/>
    <w:rsid w:val="00947E1D"/>
    <w:rsid w:val="0095468D"/>
    <w:rsid w:val="00964B2D"/>
    <w:rsid w:val="00965A7E"/>
    <w:rsid w:val="00972EA2"/>
    <w:rsid w:val="00981FE9"/>
    <w:rsid w:val="009832FE"/>
    <w:rsid w:val="00983C81"/>
    <w:rsid w:val="009B7998"/>
    <w:rsid w:val="009C2F4F"/>
    <w:rsid w:val="009F6DF3"/>
    <w:rsid w:val="009F729C"/>
    <w:rsid w:val="00A10C36"/>
    <w:rsid w:val="00A315AF"/>
    <w:rsid w:val="00A36B1F"/>
    <w:rsid w:val="00A50D7D"/>
    <w:rsid w:val="00A522A6"/>
    <w:rsid w:val="00A56443"/>
    <w:rsid w:val="00A822F3"/>
    <w:rsid w:val="00A83A96"/>
    <w:rsid w:val="00A970AC"/>
    <w:rsid w:val="00AE1BCB"/>
    <w:rsid w:val="00AE3532"/>
    <w:rsid w:val="00AE530C"/>
    <w:rsid w:val="00AF0B90"/>
    <w:rsid w:val="00AF6260"/>
    <w:rsid w:val="00B03EF3"/>
    <w:rsid w:val="00B045E0"/>
    <w:rsid w:val="00B1362D"/>
    <w:rsid w:val="00B150B7"/>
    <w:rsid w:val="00B2262E"/>
    <w:rsid w:val="00B2496C"/>
    <w:rsid w:val="00B52C06"/>
    <w:rsid w:val="00B659DC"/>
    <w:rsid w:val="00B849FF"/>
    <w:rsid w:val="00B920BB"/>
    <w:rsid w:val="00BB0CF9"/>
    <w:rsid w:val="00BB5745"/>
    <w:rsid w:val="00BC672C"/>
    <w:rsid w:val="00BD5C9F"/>
    <w:rsid w:val="00BE6FA9"/>
    <w:rsid w:val="00BE7D0D"/>
    <w:rsid w:val="00C03BC4"/>
    <w:rsid w:val="00C07370"/>
    <w:rsid w:val="00C330FE"/>
    <w:rsid w:val="00C550FA"/>
    <w:rsid w:val="00C745A0"/>
    <w:rsid w:val="00C75935"/>
    <w:rsid w:val="00C83875"/>
    <w:rsid w:val="00C967CD"/>
    <w:rsid w:val="00CB6CC6"/>
    <w:rsid w:val="00CC4136"/>
    <w:rsid w:val="00CD5511"/>
    <w:rsid w:val="00CD5B98"/>
    <w:rsid w:val="00CE3993"/>
    <w:rsid w:val="00CE5142"/>
    <w:rsid w:val="00CF1103"/>
    <w:rsid w:val="00D34409"/>
    <w:rsid w:val="00D3565A"/>
    <w:rsid w:val="00D82FAD"/>
    <w:rsid w:val="00D92E28"/>
    <w:rsid w:val="00D9695A"/>
    <w:rsid w:val="00D97F09"/>
    <w:rsid w:val="00DA3F05"/>
    <w:rsid w:val="00DD1B3D"/>
    <w:rsid w:val="00DE771D"/>
    <w:rsid w:val="00DF317C"/>
    <w:rsid w:val="00E032B3"/>
    <w:rsid w:val="00E216B5"/>
    <w:rsid w:val="00E25689"/>
    <w:rsid w:val="00E25733"/>
    <w:rsid w:val="00E25DFF"/>
    <w:rsid w:val="00E35BCC"/>
    <w:rsid w:val="00E41177"/>
    <w:rsid w:val="00E417D1"/>
    <w:rsid w:val="00E41D99"/>
    <w:rsid w:val="00E42B36"/>
    <w:rsid w:val="00E5401B"/>
    <w:rsid w:val="00E70166"/>
    <w:rsid w:val="00E7729B"/>
    <w:rsid w:val="00E779DD"/>
    <w:rsid w:val="00E84F16"/>
    <w:rsid w:val="00E97535"/>
    <w:rsid w:val="00EA1D81"/>
    <w:rsid w:val="00EA4E1E"/>
    <w:rsid w:val="00EA5284"/>
    <w:rsid w:val="00EC03AA"/>
    <w:rsid w:val="00EE0B23"/>
    <w:rsid w:val="00EE1A60"/>
    <w:rsid w:val="00EE202D"/>
    <w:rsid w:val="00EE2BD3"/>
    <w:rsid w:val="00EF6E36"/>
    <w:rsid w:val="00F12010"/>
    <w:rsid w:val="00F142CC"/>
    <w:rsid w:val="00F15BE8"/>
    <w:rsid w:val="00F4355C"/>
    <w:rsid w:val="00F52871"/>
    <w:rsid w:val="00F667F8"/>
    <w:rsid w:val="00FA3A8F"/>
    <w:rsid w:val="00FA60B1"/>
    <w:rsid w:val="00FA73D2"/>
    <w:rsid w:val="00FB6AAC"/>
    <w:rsid w:val="00FC2982"/>
    <w:rsid w:val="00FC4AC2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67DA638"/>
  <w15:chartTrackingRefBased/>
  <w15:docId w15:val="{BC70A081-EF7B-4F61-BF77-845F6569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ind w:left="654" w:hanging="654"/>
      <w:jc w:val="both"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iCs/>
      <w:color w:val="008000"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jc w:val="both"/>
    </w:pPr>
  </w:style>
  <w:style w:type="paragraph" w:styleId="BodyTextIndent">
    <w:name w:val="Body Text Indent"/>
    <w:basedOn w:val="Normal"/>
    <w:semiHidden/>
    <w:pPr>
      <w:ind w:left="2160"/>
      <w:jc w:val="both"/>
    </w:pPr>
  </w:style>
  <w:style w:type="paragraph" w:styleId="BodyTextIndent2">
    <w:name w:val="Body Text Indent 2"/>
    <w:basedOn w:val="Normal"/>
    <w:semiHidden/>
    <w:pPr>
      <w:ind w:left="2977" w:hanging="22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AE530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377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A37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1609E4"/>
    <w:rPr>
      <w:b/>
      <w:i/>
      <w:sz w:val="24"/>
      <w:lang w:eastAsia="en-US"/>
    </w:rPr>
  </w:style>
  <w:style w:type="paragraph" w:styleId="NoSpacing">
    <w:name w:val="No Spacing"/>
    <w:uiPriority w:val="1"/>
    <w:qFormat/>
    <w:rsid w:val="004D693B"/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link w:val="BodyText"/>
    <w:semiHidden/>
    <w:rsid w:val="005A3810"/>
    <w:rPr>
      <w:sz w:val="24"/>
      <w:lang w:eastAsia="en-US"/>
    </w:rPr>
  </w:style>
  <w:style w:type="paragraph" w:customStyle="1" w:styleId="Default">
    <w:name w:val="Default"/>
    <w:rsid w:val="005A38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E356DCB884C4D918754652942AC33" ma:contentTypeVersion="12" ma:contentTypeDescription="Create a new document." ma:contentTypeScope="" ma:versionID="34fa384f99ba3cfce5f662a46415f9f8">
  <xsd:schema xmlns:xsd="http://www.w3.org/2001/XMLSchema" xmlns:xs="http://www.w3.org/2001/XMLSchema" xmlns:p="http://schemas.microsoft.com/office/2006/metadata/properties" xmlns:ns2="f25b85a4-5f1c-43a6-8ee5-4fadc3d2a95f" xmlns:ns3="4e458df3-132e-40ce-a252-6ecfde2d2f03" targetNamespace="http://schemas.microsoft.com/office/2006/metadata/properties" ma:root="true" ma:fieldsID="720b6fda69a05751bae1e936e898e2df" ns2:_="" ns3:_="">
    <xsd:import namespace="f25b85a4-5f1c-43a6-8ee5-4fadc3d2a95f"/>
    <xsd:import namespace="4e458df3-132e-40ce-a252-6ecfde2d2f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b85a4-5f1c-43a6-8ee5-4fadc3d2a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591d025-bf4e-4819-a831-47f73029da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8df3-132e-40ce-a252-6ecfde2d2f0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54d7906-531e-4577-8452-c13f058210c4}" ma:internalName="TaxCatchAll" ma:showField="CatchAllData" ma:web="4e458df3-132e-40ce-a252-6ecfde2d2f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458df3-132e-40ce-a252-6ecfde2d2f03" xsi:nil="true"/>
    <lcf76f155ced4ddcb4097134ff3c332f xmlns="f25b85a4-5f1c-43a6-8ee5-4fadc3d2a9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B0B02A-3D21-4218-9B98-2134540D7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54200-74DA-4657-84A0-E938F191B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b85a4-5f1c-43a6-8ee5-4fadc3d2a95f"/>
    <ds:schemaRef ds:uri="4e458df3-132e-40ce-a252-6ecfde2d2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4C5AF-B434-4F0D-8F72-ECE909E7DFF1}">
  <ds:schemaRefs>
    <ds:schemaRef ds:uri="http://schemas.microsoft.com/office/2006/metadata/properties"/>
    <ds:schemaRef ds:uri="http://schemas.microsoft.com/office/infopath/2007/PartnerControls"/>
    <ds:schemaRef ds:uri="4e458df3-132e-40ce-a252-6ecfde2d2f03"/>
    <ds:schemaRef ds:uri="f25b85a4-5f1c-43a6-8ee5-4fadc3d2a9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Job Description</vt:lpstr>
      <vt:lpstr>    Key Responsibilities and Duties</vt:lpstr>
    </vt:vector>
  </TitlesOfParts>
  <Company>FRAMLINGHAM FARMERS.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Framlingham Farmers</dc:creator>
  <cp:keywords/>
  <cp:lastModifiedBy>Sarah Snell</cp:lastModifiedBy>
  <cp:revision>96</cp:revision>
  <cp:lastPrinted>2022-01-11T16:01:00Z</cp:lastPrinted>
  <dcterms:created xsi:type="dcterms:W3CDTF">2022-05-20T14:45:00Z</dcterms:created>
  <dcterms:modified xsi:type="dcterms:W3CDTF">2022-06-21T10:11:00Z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0x010100F32E356DCB884C4D918754652942AC33</vt:lpwstr>
  </property>
  <property fmtid="{D5CDD505-2E9C-101B-9397-08002B2CF9AE}" pid="3" name="MediaServiceImageTags">
    <vt:lpwstr/>
  </property>
</Properties>
</file>